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D2086" w:rsidRDefault="00DD2086" w:rsidP="00DD2086">
      <w:pPr>
        <w:rPr>
          <w:rFonts w:ascii="Calibri" w:eastAsia="Calibri" w:hAnsi="Calibri" w:cs="Calibri"/>
          <w:b/>
          <w:sz w:val="56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PROJETO SENAI</w:t>
      </w:r>
    </w:p>
    <w:p w:rsidR="00DD2086" w:rsidRDefault="00DD2086" w:rsidP="00DD2086">
      <w:pPr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C.F.P. - José de Moraes Correia</w:t>
      </w:r>
    </w:p>
    <w:p w:rsidR="00DD2086" w:rsidRDefault="00DD2086" w:rsidP="00DD2086">
      <w:pPr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>“Pelo Futuro do Trabalho”</w:t>
      </w: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>BEM VEICULADO – Transportes, passeios e entregas</w:t>
      </w: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right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Max </w:t>
      </w:r>
      <w:proofErr w:type="spellStart"/>
      <w:r>
        <w:rPr>
          <w:rFonts w:ascii="Arial" w:eastAsia="Arial" w:hAnsi="Arial" w:cs="Arial"/>
          <w:sz w:val="24"/>
        </w:rPr>
        <w:t>Sidhartha</w:t>
      </w:r>
      <w:proofErr w:type="spellEnd"/>
      <w:r>
        <w:rPr>
          <w:rFonts w:ascii="Arial" w:eastAsia="Arial" w:hAnsi="Arial" w:cs="Arial"/>
          <w:sz w:val="24"/>
        </w:rPr>
        <w:t xml:space="preserve"> Souza Rocha</w:t>
      </w: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center"/>
        <w:rPr>
          <w:rFonts w:ascii="Arial" w:eastAsia="Arial" w:hAnsi="Arial" w:cs="Arial"/>
          <w:sz w:val="24"/>
        </w:rPr>
      </w:pPr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                                           Parnaíba – PI</w:t>
      </w:r>
    </w:p>
    <w:p w:rsidR="00DD2086" w:rsidRDefault="00DD2086" w:rsidP="00DD2086">
      <w:pPr>
        <w:rPr>
          <w:rFonts w:ascii="Arial" w:eastAsia="Arial" w:hAnsi="Arial" w:cs="Arial"/>
          <w:sz w:val="24"/>
        </w:rPr>
      </w:pPr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                                               Março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INTRODUÇÃO:</w:t>
      </w:r>
    </w:p>
    <w:p w:rsidR="00DD2086" w:rsidRDefault="00DD2086" w:rsidP="00DD2086">
      <w:pPr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É um site sobre passeios, transporte e encomendas pelo local que oferece as opções de transportes para levar no local do destino e tipos de passeios de transporte terrestre e as encomendas esse site vai possuir a opção de ‘’ passeios, encomendas e transportes” nele vai ter a lista de opções aonde cada lista vai ter a imagem do veículo, preço, contatos e horário de trabalho vai possuir o botão de mais informações aonde vai ter sua descrição e comentários aonde usuário pode dar seu feedback com isso vai ter login e cadastro aonde o usuário que trabalhar com meio de transporte pode se cadastrar dentro dela tem (nome completo, nascimento, formação, masculino/feminino sua descrição sobre seu trabalho a carga horária, local, E-mail e senha).</w:t>
      </w:r>
    </w:p>
    <w:p w:rsidR="00DD2086" w:rsidRDefault="00DD2086" w:rsidP="00DD2086">
      <w:pPr>
        <w:rPr>
          <w:rFonts w:ascii="Calibri" w:eastAsia="Calibri" w:hAnsi="Calibri" w:cs="Calibri"/>
        </w:rPr>
      </w:pP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OBJETIVO DO PROJETO: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sz w:val="24"/>
        </w:rPr>
        <w:t xml:space="preserve">Trazer essa facilidade ao cliente de alugar ou compra 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pelo site sem sair de </w:t>
      </w:r>
      <w:proofErr w:type="gramStart"/>
      <w:r>
        <w:rPr>
          <w:rFonts w:ascii="Arial" w:eastAsia="Arial" w:hAnsi="Arial" w:cs="Arial"/>
          <w:sz w:val="24"/>
        </w:rPr>
        <w:t>casa  e</w:t>
      </w:r>
      <w:proofErr w:type="gramEnd"/>
      <w:r>
        <w:rPr>
          <w:rFonts w:ascii="Arial" w:eastAsia="Arial" w:hAnsi="Arial" w:cs="Arial"/>
          <w:sz w:val="24"/>
        </w:rPr>
        <w:t xml:space="preserve"> ir em eventos de passeios de 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terrestre pelos pontos </w:t>
      </w:r>
      <w:proofErr w:type="spellStart"/>
      <w:r>
        <w:rPr>
          <w:rFonts w:ascii="Arial" w:eastAsia="Arial" w:hAnsi="Arial" w:cs="Arial"/>
          <w:sz w:val="24"/>
        </w:rPr>
        <w:t>turisticos</w:t>
      </w:r>
      <w:proofErr w:type="spellEnd"/>
      <w:r>
        <w:rPr>
          <w:rFonts w:ascii="Arial" w:eastAsia="Arial" w:hAnsi="Arial" w:cs="Arial"/>
          <w:sz w:val="24"/>
        </w:rPr>
        <w:t xml:space="preserve"> do local.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Público alvo: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sz w:val="24"/>
        </w:rPr>
        <w:t xml:space="preserve">Pessoas que desejam pilotar 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não convencionais pela região e pessoas que desejam se aventurar com os 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off </w:t>
      </w:r>
      <w:proofErr w:type="spellStart"/>
      <w:r>
        <w:rPr>
          <w:rFonts w:ascii="Arial" w:eastAsia="Arial" w:hAnsi="Arial" w:cs="Arial"/>
          <w:sz w:val="24"/>
        </w:rPr>
        <w:t>roads</w:t>
      </w:r>
      <w:proofErr w:type="spellEnd"/>
      <w:r>
        <w:rPr>
          <w:rFonts w:ascii="Arial" w:eastAsia="Arial" w:hAnsi="Arial" w:cs="Arial"/>
          <w:sz w:val="24"/>
        </w:rPr>
        <w:t xml:space="preserve">. 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Produtos e serviços:</w:t>
      </w:r>
    </w:p>
    <w:p w:rsidR="00DD2086" w:rsidRDefault="00DD2086" w:rsidP="00DD2086">
      <w:pPr>
        <w:spacing w:before="100" w:after="100" w:line="240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Passeios: Van, Quadriciclo, Ônibus </w:t>
      </w:r>
    </w:p>
    <w:p w:rsidR="00DD2086" w:rsidRDefault="00DD2086" w:rsidP="00DD2086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Veículo de 4 rodas:</w:t>
      </w:r>
    </w:p>
    <w:p w:rsidR="00DD2086" w:rsidRDefault="00DD2086" w:rsidP="00DD2086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Veículo de 2 rodas</w:t>
      </w:r>
    </w:p>
    <w:p w:rsidR="00DD2086" w:rsidRDefault="00DD2086" w:rsidP="00DD2086">
      <w:pPr>
        <w:spacing w:before="100" w:after="1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Off </w:t>
      </w:r>
      <w:proofErr w:type="spellStart"/>
      <w:r>
        <w:rPr>
          <w:rFonts w:ascii="Times New Roman" w:eastAsia="Times New Roman" w:hAnsi="Times New Roman" w:cs="Times New Roman"/>
          <w:sz w:val="24"/>
        </w:rPr>
        <w:t>roads</w:t>
      </w:r>
      <w:proofErr w:type="spellEnd"/>
      <w:r>
        <w:rPr>
          <w:rFonts w:ascii="Times New Roman" w:eastAsia="Times New Roman" w:hAnsi="Times New Roman" w:cs="Times New Roman"/>
          <w:sz w:val="24"/>
        </w:rPr>
        <w:t>: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Preços: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Transportes: R$ 15,00       a    R$ 20,00</w:t>
      </w:r>
    </w:p>
    <w:p w:rsidR="00DD2086" w:rsidRDefault="00DD2086" w:rsidP="00DD2086">
      <w:pPr>
        <w:rPr>
          <w:rFonts w:ascii="Arial" w:eastAsia="Arial" w:hAnsi="Arial" w:cs="Arial"/>
          <w:sz w:val="24"/>
        </w:rPr>
      </w:pPr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passeios: R$    90,00      a        R$ 450,00</w:t>
      </w:r>
    </w:p>
    <w:p w:rsidR="00DD2086" w:rsidRDefault="00DD2086" w:rsidP="00DD2086">
      <w:pPr>
        <w:rPr>
          <w:rFonts w:ascii="Arial" w:eastAsia="Arial" w:hAnsi="Arial" w:cs="Arial"/>
          <w:sz w:val="24"/>
        </w:rPr>
      </w:pPr>
    </w:p>
    <w:p w:rsidR="00DD2086" w:rsidRDefault="00DD2086" w:rsidP="00DD2086">
      <w:pPr>
        <w:rPr>
          <w:rFonts w:ascii="Aptos Narrow" w:eastAsia="Aptos Narrow" w:hAnsi="Aptos Narrow" w:cs="Aptos Narrow"/>
          <w:sz w:val="28"/>
        </w:rPr>
      </w:pP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6-Linkagens do site:</w:t>
      </w:r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1-</w:t>
      </w:r>
      <w:proofErr w:type="gramStart"/>
      <w:r>
        <w:rPr>
          <w:rFonts w:ascii="Arial" w:eastAsia="Arial" w:hAnsi="Arial" w:cs="Arial"/>
          <w:sz w:val="24"/>
        </w:rPr>
        <w:t>alugarcarros</w:t>
      </w:r>
      <w:proofErr w:type="gramEnd"/>
    </w:p>
    <w:p w:rsidR="00DD2086" w:rsidRDefault="00DD2086" w:rsidP="00DD2086">
      <w:pPr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lastRenderedPageBreak/>
        <w:t>2- Hotel</w:t>
      </w:r>
    </w:p>
    <w:p w:rsidR="00DD2086" w:rsidRDefault="00DD2086" w:rsidP="00DD2086">
      <w:pPr>
        <w:rPr>
          <w:rFonts w:ascii="Arial" w:eastAsia="Arial" w:hAnsi="Arial" w:cs="Arial"/>
          <w:sz w:val="44"/>
        </w:rPr>
      </w:pPr>
      <w:r>
        <w:rPr>
          <w:rFonts w:ascii="Arial" w:eastAsia="Arial" w:hAnsi="Arial" w:cs="Arial"/>
          <w:sz w:val="24"/>
        </w:rPr>
        <w:t xml:space="preserve">3- </w:t>
      </w:r>
      <w:proofErr w:type="spellStart"/>
      <w:proofErr w:type="gramStart"/>
      <w:r>
        <w:rPr>
          <w:rFonts w:ascii="Arial" w:eastAsia="Arial" w:hAnsi="Arial" w:cs="Arial"/>
          <w:sz w:val="24"/>
        </w:rPr>
        <w:t>turis</w:t>
      </w:r>
      <w:proofErr w:type="spellEnd"/>
      <w:proofErr w:type="gramEnd"/>
      <w:r>
        <w:rPr>
          <w:rFonts w:ascii="Arial" w:eastAsia="Arial" w:hAnsi="Arial" w:cs="Arial"/>
          <w:sz w:val="24"/>
        </w:rPr>
        <w:t xml:space="preserve"> par</w:t>
      </w:r>
    </w:p>
    <w:p w:rsidR="00DD2086" w:rsidRDefault="00DD2086" w:rsidP="00DD2086">
      <w:pPr>
        <w:rPr>
          <w:rFonts w:ascii="Arial" w:eastAsia="Arial" w:hAnsi="Arial" w:cs="Arial"/>
          <w:b/>
          <w:sz w:val="24"/>
        </w:rPr>
      </w:pPr>
    </w:p>
    <w:p w:rsidR="00DD2086" w:rsidRDefault="00DD2086" w:rsidP="00DD2086">
      <w:pPr>
        <w:rPr>
          <w:rFonts w:ascii="Calibri" w:eastAsia="Calibri" w:hAnsi="Calibri" w:cs="Calibri"/>
          <w:b/>
          <w:sz w:val="28"/>
        </w:rPr>
      </w:pPr>
      <w:r>
        <w:rPr>
          <w:rFonts w:ascii="Arial" w:eastAsia="Arial" w:hAnsi="Arial" w:cs="Arial"/>
          <w:b/>
          <w:sz w:val="24"/>
        </w:rPr>
        <w:t xml:space="preserve">Relatório do Projeto </w:t>
      </w:r>
      <w:r>
        <w:rPr>
          <w:rFonts w:ascii="Calibri" w:eastAsia="Calibri" w:hAnsi="Calibri" w:cs="Calibri"/>
          <w:b/>
        </w:rPr>
        <w:t>(</w:t>
      </w:r>
      <w:r>
        <w:rPr>
          <w:rFonts w:ascii="Calibri" w:eastAsia="Calibri" w:hAnsi="Calibri" w:cs="Calibri"/>
          <w:b/>
          <w:sz w:val="28"/>
        </w:rPr>
        <w:t>Entregas, Transportes e Passeios):</w:t>
      </w:r>
    </w:p>
    <w:p w:rsidR="00DD2086" w:rsidRDefault="00DD2086" w:rsidP="00DD2086">
      <w:pPr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Na parte principal do projeto na parte superior do lado esquerda tem o logotipo da empresa e no fundo tem a imagem do carro e tem a legenda em cores preto e vermelho escrito “Curtindo a Parnaíba sobre rodas” tem as opções: </w:t>
      </w:r>
      <w:proofErr w:type="spellStart"/>
      <w:proofErr w:type="gramStart"/>
      <w:r>
        <w:rPr>
          <w:rFonts w:ascii="Arial" w:eastAsia="Arial" w:hAnsi="Arial" w:cs="Arial"/>
          <w:sz w:val="24"/>
        </w:rPr>
        <w:t>transportes,passeios</w:t>
      </w:r>
      <w:proofErr w:type="gramEnd"/>
      <w:r>
        <w:rPr>
          <w:rFonts w:ascii="Arial" w:eastAsia="Arial" w:hAnsi="Arial" w:cs="Arial"/>
          <w:sz w:val="24"/>
        </w:rPr>
        <w:t>,conta</w:t>
      </w:r>
      <w:proofErr w:type="spellEnd"/>
      <w:r>
        <w:rPr>
          <w:rFonts w:ascii="Arial" w:eastAsia="Arial" w:hAnsi="Arial" w:cs="Arial"/>
          <w:sz w:val="24"/>
        </w:rPr>
        <w:t xml:space="preserve"> profissional e entregas. Na cor da fonte amarelo ao clicar nessas opções tem as opções em formato de </w:t>
      </w:r>
      <w:proofErr w:type="spellStart"/>
      <w:r>
        <w:rPr>
          <w:rFonts w:ascii="Arial" w:eastAsia="Arial" w:hAnsi="Arial" w:cs="Arial"/>
          <w:sz w:val="24"/>
        </w:rPr>
        <w:t>flexbox</w:t>
      </w:r>
      <w:proofErr w:type="spellEnd"/>
      <w:r>
        <w:rPr>
          <w:rFonts w:ascii="Arial" w:eastAsia="Arial" w:hAnsi="Arial" w:cs="Arial"/>
          <w:sz w:val="24"/>
        </w:rPr>
        <w:t xml:space="preserve"> com nome que tem a cor vermelha , carga horário e a descrição que tem a cor preta e o botão de “saiba mais “ e tem a foto do lado esquerda do </w:t>
      </w:r>
      <w:proofErr w:type="spellStart"/>
      <w:r>
        <w:rPr>
          <w:rFonts w:ascii="Arial" w:eastAsia="Arial" w:hAnsi="Arial" w:cs="Arial"/>
          <w:sz w:val="24"/>
        </w:rPr>
        <w:t>flexbox</w:t>
      </w:r>
      <w:proofErr w:type="spellEnd"/>
      <w:r>
        <w:rPr>
          <w:rFonts w:ascii="Arial" w:eastAsia="Arial" w:hAnsi="Arial" w:cs="Arial"/>
          <w:sz w:val="24"/>
        </w:rPr>
        <w:t xml:space="preserve"> aonde mostra o veículo que profissional usa no seu trabalho dentro do botão possui a cor vermelha  e o cor da letra é branca aonde ao clicar no botão aparecer o perfil profissional completo com a fonte preta e uma foto do veículo do profissional na parte superior da página isso acontece nas opções passeios, entregas e transporte na parte de “conta profissional “ o caminho é diferente clicando nele vai aparecer as duas opções em formato de card </w:t>
      </w:r>
      <w:proofErr w:type="spellStart"/>
      <w:r>
        <w:rPr>
          <w:rFonts w:ascii="Arial" w:eastAsia="Arial" w:hAnsi="Arial" w:cs="Arial"/>
          <w:sz w:val="24"/>
        </w:rPr>
        <w:t>flexbox</w:t>
      </w:r>
      <w:proofErr w:type="spellEnd"/>
      <w:r>
        <w:rPr>
          <w:rFonts w:ascii="Arial" w:eastAsia="Arial" w:hAnsi="Arial" w:cs="Arial"/>
          <w:sz w:val="24"/>
        </w:rPr>
        <w:t xml:space="preserve"> dentro deles vai ter  cadastro e login com as imagens na parte de cima do card clicando em cadastro vai aparecer  para o usuário colocar : Nome completo, senha, confirma </w:t>
      </w:r>
      <w:proofErr w:type="spellStart"/>
      <w:r>
        <w:rPr>
          <w:rFonts w:ascii="Arial" w:eastAsia="Arial" w:hAnsi="Arial" w:cs="Arial"/>
          <w:sz w:val="24"/>
        </w:rPr>
        <w:t>senha,E-mail,Confirma</w:t>
      </w:r>
      <w:proofErr w:type="spellEnd"/>
      <w:r>
        <w:rPr>
          <w:rFonts w:ascii="Arial" w:eastAsia="Arial" w:hAnsi="Arial" w:cs="Arial"/>
          <w:sz w:val="24"/>
        </w:rPr>
        <w:t xml:space="preserve"> E-mail, Data de nascimento, Gênero (Masculino e Feminino), Cidade, Profissão, Endereço, Formação, Contato e mais informações. Quando o usuário preencher vai ter o botão de enviar que vai estar com três cores gradientes azul escuro azul claro e branco e cor a fonte branco e no login vai ter E-mail e a senha dentro de um </w:t>
      </w:r>
      <w:proofErr w:type="spellStart"/>
      <w:r>
        <w:rPr>
          <w:rFonts w:ascii="Arial" w:eastAsia="Arial" w:hAnsi="Arial" w:cs="Arial"/>
          <w:sz w:val="24"/>
        </w:rPr>
        <w:t>flexbox</w:t>
      </w:r>
      <w:proofErr w:type="spellEnd"/>
      <w:r>
        <w:rPr>
          <w:rFonts w:ascii="Arial" w:eastAsia="Arial" w:hAnsi="Arial" w:cs="Arial"/>
          <w:sz w:val="24"/>
        </w:rPr>
        <w:t xml:space="preserve"> card com a cor preta e botão “logar.” que quando clicar vai entra no perfil profissional aonde tem o nome completo sua Descrição, Data de nascimento, profissão e as fotos que o usuário vai botar dentro de um </w:t>
      </w:r>
      <w:proofErr w:type="spellStart"/>
      <w:r>
        <w:rPr>
          <w:rFonts w:ascii="Arial" w:eastAsia="Arial" w:hAnsi="Arial" w:cs="Arial"/>
          <w:sz w:val="24"/>
        </w:rPr>
        <w:t>flexbox</w:t>
      </w:r>
      <w:proofErr w:type="spellEnd"/>
      <w:r>
        <w:rPr>
          <w:rFonts w:ascii="Arial" w:eastAsia="Arial" w:hAnsi="Arial" w:cs="Arial"/>
          <w:sz w:val="24"/>
        </w:rPr>
        <w:t xml:space="preserve"> card com a cor de fundo azul escuro na parte final quando clicar naquele botão “saiba mais vai exibir o perfil do profissional aonde vai ter o </w:t>
      </w:r>
      <w:proofErr w:type="spellStart"/>
      <w:r>
        <w:rPr>
          <w:rFonts w:ascii="Arial" w:eastAsia="Arial" w:hAnsi="Arial" w:cs="Arial"/>
          <w:sz w:val="24"/>
        </w:rPr>
        <w:t>nome,veiculo,horário</w:t>
      </w:r>
      <w:proofErr w:type="spellEnd"/>
      <w:r>
        <w:rPr>
          <w:rFonts w:ascii="Arial" w:eastAsia="Arial" w:hAnsi="Arial" w:cs="Arial"/>
          <w:sz w:val="24"/>
        </w:rPr>
        <w:t xml:space="preserve"> e a avaliação geral marcado em quantas estrelas e no final tem o botão “avaliar” aonde no fundo dele </w:t>
      </w:r>
      <w:r>
        <w:rPr>
          <w:rFonts w:ascii="Arial" w:eastAsia="Arial" w:hAnsi="Arial" w:cs="Arial"/>
          <w:sz w:val="24"/>
        </w:rPr>
        <w:t>está</w:t>
      </w:r>
      <w:r>
        <w:rPr>
          <w:rFonts w:ascii="Arial" w:eastAsia="Arial" w:hAnsi="Arial" w:cs="Arial"/>
          <w:sz w:val="24"/>
        </w:rPr>
        <w:t xml:space="preserve"> em 2 cores verde escuro e clara e a cor da letra está em preto clicando nesse botão vai levar em outra </w:t>
      </w:r>
      <w:r>
        <w:rPr>
          <w:rFonts w:ascii="Arial" w:eastAsia="Arial" w:hAnsi="Arial" w:cs="Arial"/>
          <w:sz w:val="24"/>
        </w:rPr>
        <w:t>página</w:t>
      </w:r>
      <w:r>
        <w:rPr>
          <w:rFonts w:ascii="Arial" w:eastAsia="Arial" w:hAnsi="Arial" w:cs="Arial"/>
          <w:sz w:val="24"/>
        </w:rPr>
        <w:t xml:space="preserve"> do site aonde tem um card aonde dentro tem avaliação geral aonde o usuário pode marca quantas estrelas o profissional possui para avaliar a qualidade dele e o comentário aonde usuário manda o  seu feedback do profissional que marcou e no final vai ter o botão “Concluir” com a mesma cor de verde escuro e claro.</w:t>
      </w:r>
    </w:p>
    <w:p w:rsidR="00DD2086" w:rsidRDefault="00DD2086" w:rsidP="00DD2086">
      <w:pPr>
        <w:jc w:val="both"/>
        <w:rPr>
          <w:rFonts w:ascii="Arial" w:eastAsia="Arial" w:hAnsi="Arial" w:cs="Arial"/>
          <w:sz w:val="24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  <w:r>
        <w:rPr>
          <w:rFonts w:ascii="Arial" w:eastAsia="Arial" w:hAnsi="Arial" w:cs="Arial"/>
          <w:b/>
          <w:sz w:val="24"/>
          <w:u w:val="single"/>
        </w:rPr>
        <w:t xml:space="preserve">     </w:t>
      </w: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No </w:t>
      </w:r>
      <w:r>
        <w:rPr>
          <w:rFonts w:ascii="Arial" w:eastAsia="Arial" w:hAnsi="Arial" w:cs="Arial"/>
          <w:sz w:val="24"/>
        </w:rPr>
        <w:t>início</w:t>
      </w:r>
      <w:r>
        <w:rPr>
          <w:rFonts w:ascii="Arial" w:eastAsia="Arial" w:hAnsi="Arial" w:cs="Arial"/>
          <w:sz w:val="24"/>
        </w:rPr>
        <w:t xml:space="preserve"> fiz o </w:t>
      </w:r>
      <w:proofErr w:type="spellStart"/>
      <w:r>
        <w:rPr>
          <w:rFonts w:ascii="Arial" w:eastAsia="Arial" w:hAnsi="Arial" w:cs="Arial"/>
          <w:sz w:val="24"/>
        </w:rPr>
        <w:t>wareframe</w:t>
      </w:r>
      <w:proofErr w:type="spellEnd"/>
      <w:r>
        <w:rPr>
          <w:rFonts w:ascii="Arial" w:eastAsia="Arial" w:hAnsi="Arial" w:cs="Arial"/>
          <w:sz w:val="24"/>
        </w:rPr>
        <w:t xml:space="preserve"> voltado para  contratação profissional pelo site como </w:t>
      </w:r>
      <w:r w:rsidR="006575F1">
        <w:rPr>
          <w:rFonts w:ascii="Arial" w:eastAsia="Arial" w:hAnsi="Arial" w:cs="Arial"/>
          <w:sz w:val="24"/>
        </w:rPr>
        <w:t>Uber, entregas</w:t>
      </w:r>
      <w:r>
        <w:rPr>
          <w:rFonts w:ascii="Arial" w:eastAsia="Arial" w:hAnsi="Arial" w:cs="Arial"/>
          <w:sz w:val="24"/>
        </w:rPr>
        <w:t xml:space="preserve"> aonde usuário para combinar a sua corrida pelo site e </w:t>
      </w:r>
      <w:r w:rsidR="006575F1">
        <w:rPr>
          <w:rFonts w:ascii="Arial" w:eastAsia="Arial" w:hAnsi="Arial" w:cs="Arial"/>
          <w:sz w:val="24"/>
        </w:rPr>
        <w:t>também</w:t>
      </w:r>
      <w:r>
        <w:rPr>
          <w:rFonts w:ascii="Arial" w:eastAsia="Arial" w:hAnsi="Arial" w:cs="Arial"/>
          <w:sz w:val="24"/>
        </w:rPr>
        <w:t xml:space="preserve"> tem login e cadastro para algum profissional desejar botar o seu perfil e </w:t>
      </w:r>
      <w:r w:rsidR="006575F1">
        <w:rPr>
          <w:rFonts w:ascii="Arial" w:eastAsia="Arial" w:hAnsi="Arial" w:cs="Arial"/>
          <w:sz w:val="24"/>
        </w:rPr>
        <w:t>portifólio</w:t>
      </w:r>
      <w:r>
        <w:rPr>
          <w:rFonts w:ascii="Arial" w:eastAsia="Arial" w:hAnsi="Arial" w:cs="Arial"/>
          <w:sz w:val="24"/>
        </w:rPr>
        <w:t xml:space="preserve"> para aumentar o </w:t>
      </w:r>
      <w:r>
        <w:rPr>
          <w:rFonts w:ascii="Arial" w:eastAsia="Arial" w:hAnsi="Arial" w:cs="Arial"/>
          <w:sz w:val="24"/>
        </w:rPr>
        <w:t>alcance</w:t>
      </w:r>
      <w:r>
        <w:rPr>
          <w:rFonts w:ascii="Arial" w:eastAsia="Arial" w:hAnsi="Arial" w:cs="Arial"/>
          <w:sz w:val="24"/>
        </w:rPr>
        <w:t xml:space="preserve"> dos clientes para arranjar mais serviço chamado "Bem veiculado" no meio do projeto logo depois de fazer primeiro aba do site decidir </w:t>
      </w:r>
      <w:r>
        <w:rPr>
          <w:rFonts w:ascii="Arial" w:eastAsia="Arial" w:hAnsi="Arial" w:cs="Arial"/>
          <w:sz w:val="24"/>
        </w:rPr>
        <w:lastRenderedPageBreak/>
        <w:t xml:space="preserve">mudar de tema para aluguel de 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de todos os modelos e tipos e eventos de passeios com isso botei a opção de compra "</w:t>
      </w:r>
      <w:proofErr w:type="spellStart"/>
      <w:r>
        <w:rPr>
          <w:rFonts w:ascii="Arial" w:eastAsia="Arial" w:hAnsi="Arial" w:cs="Arial"/>
          <w:sz w:val="24"/>
        </w:rPr>
        <w:t>veiculos</w:t>
      </w:r>
      <w:proofErr w:type="spellEnd"/>
      <w:r>
        <w:rPr>
          <w:rFonts w:ascii="Arial" w:eastAsia="Arial" w:hAnsi="Arial" w:cs="Arial"/>
          <w:sz w:val="24"/>
        </w:rPr>
        <w:t xml:space="preserve"> de 4 </w:t>
      </w:r>
      <w:proofErr w:type="spellStart"/>
      <w:r>
        <w:rPr>
          <w:rFonts w:ascii="Arial" w:eastAsia="Arial" w:hAnsi="Arial" w:cs="Arial"/>
          <w:sz w:val="24"/>
        </w:rPr>
        <w:t>rodas,veiculo</w:t>
      </w:r>
      <w:proofErr w:type="spellEnd"/>
      <w:r>
        <w:rPr>
          <w:rFonts w:ascii="Arial" w:eastAsia="Arial" w:hAnsi="Arial" w:cs="Arial"/>
          <w:sz w:val="24"/>
        </w:rPr>
        <w:t xml:space="preserve"> de 2 </w:t>
      </w:r>
      <w:r>
        <w:rPr>
          <w:rFonts w:ascii="Arial" w:eastAsia="Arial" w:hAnsi="Arial" w:cs="Arial"/>
          <w:sz w:val="24"/>
        </w:rPr>
        <w:t>rodas, off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roads</w:t>
      </w:r>
      <w:proofErr w:type="spellEnd"/>
      <w:r>
        <w:rPr>
          <w:rFonts w:ascii="Arial" w:eastAsia="Arial" w:hAnsi="Arial" w:cs="Arial"/>
          <w:sz w:val="24"/>
        </w:rPr>
        <w:t xml:space="preserve"> e passeios" e  tiramos o login e cadastro focando </w:t>
      </w:r>
      <w:r w:rsidR="006575F1">
        <w:rPr>
          <w:rFonts w:ascii="Arial" w:eastAsia="Arial" w:hAnsi="Arial" w:cs="Arial"/>
          <w:sz w:val="24"/>
        </w:rPr>
        <w:t>só</w:t>
      </w:r>
      <w:r>
        <w:rPr>
          <w:rFonts w:ascii="Arial" w:eastAsia="Arial" w:hAnsi="Arial" w:cs="Arial"/>
          <w:sz w:val="24"/>
        </w:rPr>
        <w:t xml:space="preserve"> na questão de alugar carros e </w:t>
      </w:r>
      <w:r>
        <w:rPr>
          <w:rFonts w:ascii="Arial" w:eastAsia="Arial" w:hAnsi="Arial" w:cs="Arial"/>
          <w:sz w:val="24"/>
        </w:rPr>
        <w:t>acrescentamos</w:t>
      </w:r>
      <w:r>
        <w:rPr>
          <w:rFonts w:ascii="Arial" w:eastAsia="Arial" w:hAnsi="Arial" w:cs="Arial"/>
          <w:sz w:val="24"/>
        </w:rPr>
        <w:t xml:space="preserve">  aba de compra aonde o </w:t>
      </w:r>
      <w:r w:rsidR="006575F1">
        <w:rPr>
          <w:rFonts w:ascii="Arial" w:eastAsia="Arial" w:hAnsi="Arial" w:cs="Arial"/>
          <w:sz w:val="24"/>
        </w:rPr>
        <w:t>usuário</w:t>
      </w:r>
      <w:r>
        <w:rPr>
          <w:rFonts w:ascii="Arial" w:eastAsia="Arial" w:hAnsi="Arial" w:cs="Arial"/>
          <w:sz w:val="24"/>
        </w:rPr>
        <w:t xml:space="preserve"> botar sua informação e o tipo de pagamento que deseja realizar dentro dessas opções tem menu de produtos de </w:t>
      </w:r>
      <w:r>
        <w:rPr>
          <w:rFonts w:ascii="Arial" w:eastAsia="Arial" w:hAnsi="Arial" w:cs="Arial"/>
          <w:sz w:val="24"/>
        </w:rPr>
        <w:t>veículos</w:t>
      </w:r>
      <w:r>
        <w:rPr>
          <w:rFonts w:ascii="Arial" w:eastAsia="Arial" w:hAnsi="Arial" w:cs="Arial"/>
          <w:sz w:val="24"/>
        </w:rPr>
        <w:t xml:space="preserve"> e eventos para o </w:t>
      </w:r>
      <w:r>
        <w:rPr>
          <w:rFonts w:ascii="Arial" w:eastAsia="Arial" w:hAnsi="Arial" w:cs="Arial"/>
          <w:sz w:val="24"/>
        </w:rPr>
        <w:t>usuário</w:t>
      </w:r>
      <w:r>
        <w:rPr>
          <w:rFonts w:ascii="Arial" w:eastAsia="Arial" w:hAnsi="Arial" w:cs="Arial"/>
          <w:sz w:val="24"/>
        </w:rPr>
        <w:t xml:space="preserve"> alugar ou combinar de ir alguns desses eventos de passeio no meio do projeto houve uma troca e outro colega ficou no meu lugar do projeto ele modificou algumas coisas como  as opções de menu ajeitou  a tela de parceiros mudou as cores do cabeçalho isso facilitou e melhorou o site depois de algumas semanas nos mudamos e voltei para seus projetos que começaram.</w:t>
      </w: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  <w:r>
        <w:rPr>
          <w:rFonts w:ascii="Arial" w:eastAsia="Arial" w:hAnsi="Arial" w:cs="Arial"/>
          <w:b/>
          <w:sz w:val="24"/>
          <w:u w:val="single"/>
        </w:rPr>
        <w:t>GITHUB:</w:t>
      </w:r>
    </w:p>
    <w:p w:rsidR="00DD2086" w:rsidRDefault="006575F1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  <w:hyperlink r:id="rId4" w:history="1">
        <w:proofErr w:type="spellStart"/>
        <w:r>
          <w:rPr>
            <w:rStyle w:val="Hyperlink"/>
          </w:rPr>
          <w:t>SidharthaRocha</w:t>
        </w:r>
        <w:proofErr w:type="spellEnd"/>
        <w:r>
          <w:rPr>
            <w:rStyle w:val="Hyperlink"/>
          </w:rPr>
          <w:t>/Bem-veiculado (github.com)</w:t>
        </w:r>
      </w:hyperlink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  <w:r>
        <w:rPr>
          <w:rFonts w:ascii="Arial" w:eastAsia="Arial" w:hAnsi="Arial" w:cs="Arial"/>
          <w:b/>
          <w:sz w:val="24"/>
          <w:u w:val="single"/>
        </w:rPr>
        <w:t xml:space="preserve">               </w:t>
      </w:r>
    </w:p>
    <w:p w:rsidR="00DD2086" w:rsidRDefault="00DD2086" w:rsidP="00DD2086">
      <w:pPr>
        <w:jc w:val="both"/>
        <w:rPr>
          <w:rFonts w:ascii="Arial" w:eastAsia="Arial" w:hAnsi="Arial" w:cs="Arial"/>
          <w:b/>
          <w:sz w:val="24"/>
          <w:u w:val="single"/>
        </w:rPr>
      </w:pPr>
    </w:p>
    <w:p w:rsidR="00DD2086" w:rsidRDefault="00DD2086" w:rsidP="00DD2086">
      <w:pPr>
        <w:jc w:val="both"/>
        <w:rPr>
          <w:rFonts w:ascii="Arial" w:eastAsia="Arial" w:hAnsi="Arial" w:cs="Arial"/>
          <w:b/>
          <w:sz w:val="40"/>
        </w:rPr>
      </w:pPr>
    </w:p>
    <w:p w:rsidR="00DD2086" w:rsidRDefault="00DD2086" w:rsidP="00DD2086">
      <w:pPr>
        <w:jc w:val="both"/>
        <w:rPr>
          <w:rFonts w:ascii="Arial" w:eastAsia="Arial" w:hAnsi="Arial" w:cs="Arial"/>
          <w:sz w:val="40"/>
        </w:rPr>
      </w:pPr>
      <w:r>
        <w:rPr>
          <w:rFonts w:ascii="Arial" w:eastAsia="Arial" w:hAnsi="Arial" w:cs="Arial"/>
          <w:b/>
          <w:sz w:val="40"/>
        </w:rPr>
        <w:t xml:space="preserve">                           </w:t>
      </w:r>
      <w:proofErr w:type="spellStart"/>
      <w:r>
        <w:rPr>
          <w:rFonts w:ascii="Arial" w:eastAsia="Arial" w:hAnsi="Arial" w:cs="Arial"/>
          <w:b/>
          <w:sz w:val="40"/>
        </w:rPr>
        <w:t>Wireframe</w:t>
      </w:r>
      <w:proofErr w:type="spellEnd"/>
    </w:p>
    <w:p w:rsidR="00E2295C" w:rsidRDefault="00E2295C"/>
    <w:p w:rsidR="006575F1" w:rsidRDefault="006575F1"/>
    <w:p w:rsidR="006575F1" w:rsidRDefault="006575F1"/>
    <w:p w:rsidR="006575F1" w:rsidRDefault="006575F1"/>
    <w:p w:rsidR="006575F1" w:rsidRDefault="006575F1"/>
    <w:p w:rsidR="006575F1" w:rsidRDefault="006575F1"/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Calibri" w:eastAsia="Calibri" w:hAnsi="Calibri" w:cs="Calibri"/>
        </w:rPr>
      </w:pPr>
    </w:p>
    <w:p w:rsidR="006575F1" w:rsidRDefault="006575F1" w:rsidP="006575F1">
      <w:pPr>
        <w:rPr>
          <w:rFonts w:ascii="Calibri" w:eastAsia="Calibri" w:hAnsi="Calibri" w:cs="Calibri"/>
        </w:rPr>
      </w:pPr>
      <w:r>
        <w:object w:dxaOrig="9675" w:dyaOrig="3390">
          <v:rect id="rectole0000000000" o:spid="_x0000_i1025" style="width:483.75pt;height:169.5pt" o:ole="" o:preferrelative="t" stroked="f">
            <v:imagedata r:id="rId5" o:title=""/>
          </v:rect>
          <o:OLEObject Type="Embed" ProgID="StaticMetafile" ShapeID="rectole0000000000" DrawAspect="Content" ObjectID="_1775893292" r:id="rId6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7170" w:dyaOrig="11055">
          <v:rect id="rectole0000000001" o:spid="_x0000_i1026" style="width:358.5pt;height:552.75pt" o:ole="" o:preferrelative="t" stroked="f">
            <v:imagedata r:id="rId7" o:title=""/>
          </v:rect>
          <o:OLEObject Type="Embed" ProgID="StaticMetafile" ShapeID="rectole0000000001" DrawAspect="Content" ObjectID="_1775893293" r:id="rId8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11385" w:dyaOrig="14535">
          <v:rect id="rectole0000000002" o:spid="_x0000_i1027" style="width:569.25pt;height:726.75pt" o:ole="" o:preferrelative="t" stroked="f">
            <v:imagedata r:id="rId9" o:title=""/>
          </v:rect>
          <o:OLEObject Type="Embed" ProgID="StaticMetafile" ShapeID="rectole0000000002" DrawAspect="Content" ObjectID="_1775893294" r:id="rId10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11385" w:dyaOrig="15885">
          <v:rect id="rectole0000000003" o:spid="_x0000_i1028" style="width:569.25pt;height:794.25pt" o:ole="" o:preferrelative="t" stroked="f">
            <v:imagedata r:id="rId11" o:title=""/>
          </v:rect>
          <o:OLEObject Type="Embed" ProgID="StaticMetafile" ShapeID="rectole0000000003" DrawAspect="Content" ObjectID="_1775893295" r:id="rId12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11415" w:dyaOrig="7800">
          <v:rect id="rectole0000000004" o:spid="_x0000_i1029" style="width:570.75pt;height:390pt" o:ole="" o:preferrelative="t" stroked="f">
            <v:imagedata r:id="rId13" o:title=""/>
          </v:rect>
          <o:OLEObject Type="Embed" ProgID="StaticMetafile" ShapeID="rectole0000000004" DrawAspect="Content" ObjectID="_1775893296" r:id="rId14"/>
        </w:object>
      </w:r>
    </w:p>
    <w:p w:rsidR="006575F1" w:rsidRDefault="006575F1" w:rsidP="006575F1">
      <w:pPr>
        <w:tabs>
          <w:tab w:val="left" w:pos="7815"/>
        </w:tabs>
        <w:rPr>
          <w:rFonts w:ascii="Aptos Narrow" w:eastAsia="Aptos Narrow" w:hAnsi="Aptos Narrow" w:cs="Aptos Narrow"/>
          <w:sz w:val="44"/>
        </w:rPr>
      </w:pPr>
      <w:r>
        <w:rPr>
          <w:rFonts w:ascii="Aptos Narrow" w:eastAsia="Aptos Narrow" w:hAnsi="Aptos Narrow" w:cs="Aptos Narrow"/>
          <w:sz w:val="44"/>
        </w:rPr>
        <w:tab/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11400" w:dyaOrig="7020">
          <v:rect id="rectole0000000005" o:spid="_x0000_i1030" style="width:570pt;height:351pt" o:ole="" o:preferrelative="t" stroked="f">
            <v:imagedata r:id="rId15" o:title=""/>
          </v:rect>
          <o:OLEObject Type="Embed" ProgID="StaticMetafile" ShapeID="rectole0000000005" DrawAspect="Content" ObjectID="_1775893297" r:id="rId16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8055">
          <v:rect id="rectole0000000006" o:spid="_x0000_i1031" style="width:408pt;height:402.75pt" o:ole="" o:preferrelative="t" stroked="f">
            <v:imagedata r:id="rId17" o:title=""/>
          </v:rect>
          <o:OLEObject Type="Embed" ProgID="StaticMetafile" ShapeID="rectole0000000006" DrawAspect="Content" ObjectID="_1775893298" r:id="rId18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8550">
          <v:rect id="rectole0000000007" o:spid="_x0000_i1032" style="width:408pt;height:427.5pt" o:ole="" o:preferrelative="t" stroked="f">
            <v:imagedata r:id="rId19" o:title=""/>
          </v:rect>
          <o:OLEObject Type="Embed" ProgID="StaticMetafile" ShapeID="rectole0000000007" DrawAspect="Content" ObjectID="_1775893299" r:id="rId20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7665">
          <v:rect id="rectole0000000008" o:spid="_x0000_i1033" style="width:408pt;height:383.25pt" o:ole="" o:preferrelative="t" stroked="f">
            <v:imagedata r:id="rId21" o:title=""/>
          </v:rect>
          <o:OLEObject Type="Embed" ProgID="StaticMetafile" ShapeID="rectole0000000008" DrawAspect="Content" ObjectID="_1775893300" r:id="rId22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7395">
          <v:rect id="rectole0000000009" o:spid="_x0000_i1034" style="width:408pt;height:369.75pt" o:ole="" o:preferrelative="t" stroked="f">
            <v:imagedata r:id="rId23" o:title=""/>
          </v:rect>
          <o:OLEObject Type="Embed" ProgID="StaticMetafile" ShapeID="rectole0000000009" DrawAspect="Content" ObjectID="_1775893301" r:id="rId24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8295">
          <v:rect id="rectole0000000010" o:spid="_x0000_i1035" style="width:408pt;height:414.75pt" o:ole="" o:preferrelative="t" stroked="f">
            <v:imagedata r:id="rId25" o:title=""/>
          </v:rect>
          <o:OLEObject Type="Embed" ProgID="StaticMetafile" ShapeID="rectole0000000010" DrawAspect="Content" ObjectID="_1775893302" r:id="rId26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  <w:r>
        <w:object w:dxaOrig="8160" w:dyaOrig="8880">
          <v:rect id="rectole0000000011" o:spid="_x0000_i1036" style="width:408pt;height:444pt" o:ole="" o:preferrelative="t" stroked="f">
            <v:imagedata r:id="rId27" o:title=""/>
          </v:rect>
          <o:OLEObject Type="Embed" ProgID="StaticMetafile" ShapeID="rectole0000000011" DrawAspect="Content" ObjectID="_1775893303" r:id="rId28"/>
        </w:object>
      </w: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 w:rsidP="006575F1">
      <w:pPr>
        <w:rPr>
          <w:rFonts w:ascii="Aptos Narrow" w:eastAsia="Aptos Narrow" w:hAnsi="Aptos Narrow" w:cs="Aptos Narrow"/>
          <w:sz w:val="44"/>
        </w:rPr>
      </w:pPr>
    </w:p>
    <w:p w:rsidR="006575F1" w:rsidRDefault="006575F1"/>
    <w:sectPr w:rsidR="006575F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086"/>
    <w:rsid w:val="006575F1"/>
    <w:rsid w:val="00DD2086"/>
    <w:rsid w:val="00E22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7234EE"/>
  <w15:chartTrackingRefBased/>
  <w15:docId w15:val="{48A24882-08DC-45EC-8702-A04B7B86A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086"/>
    <w:pPr>
      <w:spacing w:line="256" w:lineRule="auto"/>
    </w:pPr>
    <w:rPr>
      <w:rFonts w:eastAsiaTheme="minorEastAsia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6575F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069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hyperlink" Target="https://github.com/SidharthaRocha/Bem-veiculado" TargetMode="Externa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17</Pages>
  <Words>921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tec_info</dc:creator>
  <cp:keywords/>
  <dc:description/>
  <cp:lastModifiedBy>tec_info</cp:lastModifiedBy>
  <cp:revision>1</cp:revision>
  <dcterms:created xsi:type="dcterms:W3CDTF">2024-04-29T10:36:00Z</dcterms:created>
  <dcterms:modified xsi:type="dcterms:W3CDTF">2024-04-29T13:55:00Z</dcterms:modified>
</cp:coreProperties>
</file>